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F8" w:rsidRDefault="00F16532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F16532" w:rsidP="00D00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2427F8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2427F8">
        <w:rPr>
          <w:rFonts w:ascii="Times New Roman" w:hAnsi="Times New Roman"/>
          <w:b/>
          <w:sz w:val="28"/>
          <w:szCs w:val="28"/>
        </w:rPr>
        <w:t>.2025    № 3</w:t>
      </w:r>
      <w:r>
        <w:rPr>
          <w:rFonts w:ascii="Times New Roman" w:hAnsi="Times New Roman"/>
          <w:b/>
          <w:sz w:val="28"/>
          <w:szCs w:val="28"/>
        </w:rPr>
        <w:t>5-</w:t>
      </w:r>
      <w:r w:rsidR="009919A0">
        <w:rPr>
          <w:rFonts w:ascii="Times New Roman" w:hAnsi="Times New Roman"/>
          <w:b/>
          <w:sz w:val="28"/>
          <w:szCs w:val="28"/>
        </w:rPr>
        <w:t>07</w:t>
      </w: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2427F8" w:rsidTr="002427F8">
        <w:tc>
          <w:tcPr>
            <w:tcW w:w="5240" w:type="dxa"/>
          </w:tcPr>
          <w:p w:rsidR="002427F8" w:rsidRDefault="002427F8" w:rsidP="00D81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Красносельский от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32-1</w:t>
            </w:r>
            <w:r w:rsidR="00D8157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6532" w:rsidRPr="00F165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F16532" w:rsidRPr="00F16532">
              <w:rPr>
                <w:rFonts w:ascii="Times New Roman" w:hAnsi="Times New Roman" w:cs="Times New Roman"/>
                <w:b/>
                <w:sz w:val="28"/>
                <w:szCs w:val="28"/>
              </w:rPr>
              <w:t>О плане работы Совета депутатов муниципального округа Красносельский на 1 квартал 2025 года»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</w:tbl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Pr="00C733CD" w:rsidRDefault="001334BA" w:rsidP="005233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пунктом 2 части 2 статьи 1 Закона города Москвы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11.07.2012 № 39 «О наделении органов местного самоуправления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округов в городе Москве отдельными полномочиями города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Москвы»,</w:t>
      </w:r>
      <w:r w:rsidR="008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6C4" w:rsidRPr="00C733C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 депутатов муниципального округа Красносельский в городе Москве решил</w:t>
      </w:r>
      <w:r w:rsidR="008806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</w:t>
      </w:r>
    </w:p>
    <w:p w:rsidR="00015238" w:rsidRPr="006E4CA6" w:rsidRDefault="00015238" w:rsidP="005233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6.1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2-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815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233BC" w:rsidRPr="005233BC">
        <w:rPr>
          <w:rFonts w:ascii="Times New Roman" w:hAnsi="Times New Roman" w:cs="Times New Roman"/>
          <w:sz w:val="28"/>
          <w:szCs w:val="28"/>
        </w:rPr>
        <w:t>О плане работы Совета депутатов муниципального округа Красносельский на 1 квартал 2025 года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согласно приложению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523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27F8">
        <w:rPr>
          <w:rFonts w:ascii="Times New Roman" w:eastAsia="Times New Roman" w:hAnsi="Times New Roman" w:cs="Times New Roman"/>
          <w:sz w:val="28"/>
          <w:szCs w:val="28"/>
        </w:rPr>
        <w:tab/>
      </w:r>
      <w:r w:rsidR="00D2078D" w:rsidRPr="009D58B6">
        <w:rPr>
          <w:rFonts w:ascii="Times New Roman" w:hAnsi="Times New Roman" w:cs="Times New Roman"/>
          <w:sz w:val="28"/>
          <w:szCs w:val="28"/>
        </w:rPr>
        <w:t xml:space="preserve">Направить копии настоящего решения в </w:t>
      </w:r>
      <w:r w:rsidR="006F650C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 управу Красносельского района города Москвы</w:t>
      </w:r>
      <w:r w:rsidR="004C0831" w:rsidRPr="006E4CA6">
        <w:rPr>
          <w:rFonts w:ascii="Times New Roman" w:hAnsi="Times New Roman" w:cs="Times New Roman"/>
          <w:sz w:val="28"/>
          <w:szCs w:val="28"/>
        </w:rPr>
        <w:t>.</w:t>
      </w:r>
    </w:p>
    <w:p w:rsidR="004C0831" w:rsidRPr="006E4CA6" w:rsidRDefault="004C0831" w:rsidP="005233BC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4C0831" w:rsidRPr="006E4CA6" w:rsidRDefault="004C0831" w:rsidP="005233BC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Красносельский в городе Москве Столярова В.В.</w:t>
      </w:r>
    </w:p>
    <w:p w:rsidR="004C0831" w:rsidRPr="004C0831" w:rsidRDefault="004C0831" w:rsidP="00D2078D">
      <w:pPr>
        <w:pStyle w:val="a4"/>
        <w:ind w:left="0" w:firstLine="709"/>
        <w:jc w:val="left"/>
      </w:pPr>
    </w:p>
    <w:p w:rsidR="004C0831" w:rsidRPr="004C0831" w:rsidRDefault="004C0831" w:rsidP="002427F8">
      <w:pPr>
        <w:pStyle w:val="a4"/>
        <w:ind w:left="0" w:firstLine="709"/>
        <w:jc w:val="left"/>
      </w:pPr>
    </w:p>
    <w:p w:rsidR="004C0831" w:rsidRPr="004C0831" w:rsidRDefault="004C0831" w:rsidP="00F95A5B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Default="004C0831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Красносельский в городе Москве                                                       </w:t>
      </w:r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233BC" w:rsidRDefault="005233BC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233BC" w:rsidRDefault="005233BC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Pr="00D2078D" w:rsidRDefault="000507C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tab/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Пр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ил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о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ж</w:t>
      </w:r>
      <w:r w:rsidR="00D2078D" w:rsidRPr="00D2078D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ни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</w:p>
    <w:p w:rsidR="000507C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207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еше</w:t>
      </w:r>
      <w:r w:rsidRPr="00D2078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Совета депутатов муниципального округа Красносельский </w:t>
      </w:r>
      <w:r w:rsidR="000507C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городе Москве </w:t>
      </w:r>
    </w:p>
    <w:p w:rsidR="00D2078D" w:rsidRPr="00D2078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от </w:t>
      </w:r>
      <w:r w:rsidR="00F16532">
        <w:rPr>
          <w:rFonts w:ascii="Times New Roman" w:eastAsia="Times New Roman" w:hAnsi="Times New Roman" w:cs="Times New Roman"/>
          <w:spacing w:val="-3"/>
          <w:sz w:val="28"/>
          <w:szCs w:val="28"/>
        </w:rPr>
        <w:t>19</w:t>
      </w:r>
      <w:r w:rsidR="005233BC">
        <w:rPr>
          <w:rFonts w:ascii="Times New Roman" w:eastAsia="Times New Roman" w:hAnsi="Times New Roman" w:cs="Times New Roman"/>
          <w:spacing w:val="-3"/>
          <w:sz w:val="28"/>
          <w:szCs w:val="28"/>
        </w:rPr>
        <w:t>.0</w:t>
      </w:r>
      <w:r w:rsidR="00F16532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.202</w:t>
      </w:r>
      <w:r w:rsidR="005233BC">
        <w:rPr>
          <w:rFonts w:ascii="Times New Roman" w:eastAsia="Times New Roman" w:hAnsi="Times New Roman" w:cs="Times New Roman"/>
          <w:spacing w:val="-3"/>
          <w:sz w:val="28"/>
          <w:szCs w:val="28"/>
        </w:rPr>
        <w:t>5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№ </w:t>
      </w:r>
      <w:r w:rsidR="00F16532">
        <w:rPr>
          <w:rFonts w:ascii="Times New Roman" w:eastAsia="Times New Roman" w:hAnsi="Times New Roman" w:cs="Times New Roman"/>
          <w:spacing w:val="-3"/>
          <w:sz w:val="28"/>
          <w:szCs w:val="28"/>
        </w:rPr>
        <w:t>35</w:t>
      </w:r>
      <w:r w:rsidR="009919A0">
        <w:rPr>
          <w:rFonts w:ascii="Times New Roman" w:eastAsia="Times New Roman" w:hAnsi="Times New Roman" w:cs="Times New Roman"/>
          <w:spacing w:val="-3"/>
          <w:sz w:val="28"/>
          <w:szCs w:val="28"/>
        </w:rPr>
        <w:t>-07</w:t>
      </w:r>
      <w:bookmarkStart w:id="0" w:name="_GoBack"/>
      <w:bookmarkEnd w:id="0"/>
    </w:p>
    <w:p w:rsidR="00D2078D" w:rsidRPr="00D2078D" w:rsidRDefault="00D2078D" w:rsidP="00D2078D">
      <w:pPr>
        <w:pStyle w:val="a4"/>
        <w:ind w:left="0" w:firstLine="0"/>
        <w:jc w:val="center"/>
        <w:rPr>
          <w:b/>
        </w:rPr>
      </w:pPr>
    </w:p>
    <w:p w:rsidR="005233BC" w:rsidRPr="00B07935" w:rsidRDefault="005233BC" w:rsidP="0052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24A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233BC" w:rsidRDefault="005233BC" w:rsidP="00523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371"/>
      </w:tblGrid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января</w:t>
            </w:r>
          </w:p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года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5233BC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«Многофункциональный центр предоставления государственных услуг Красносельского района» о работе учреждения в 2024 году</w:t>
            </w:r>
          </w:p>
          <w:p w:rsidR="005233BC" w:rsidRDefault="005233BC" w:rsidP="005233BC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Заслушивание информации начальника ОМВД по району Красносельский. </w:t>
            </w:r>
          </w:p>
          <w:p w:rsidR="005233BC" w:rsidRPr="00492540" w:rsidRDefault="005233BC" w:rsidP="005233BC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54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8034EC" w:rsidP="008034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23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5233BC">
              <w:rPr>
                <w:rFonts w:ascii="Times New Roman" w:hAnsi="Times New Roman" w:cs="Times New Roman"/>
                <w:sz w:val="28"/>
                <w:szCs w:val="28"/>
              </w:rPr>
              <w:t xml:space="preserve"> 2025 года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5233B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главы управы Красносельского района Орловой С.А. за 2024 год. </w:t>
            </w:r>
          </w:p>
          <w:p w:rsidR="005233BC" w:rsidRDefault="005233BC" w:rsidP="005233B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«Жилищник Красносельского района» о работе учреждения в 2024 году.</w:t>
            </w:r>
          </w:p>
          <w:p w:rsidR="005233BC" w:rsidRDefault="005233BC" w:rsidP="005233B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 2025 года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5233BC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главного врача ГБУЗ «Детская городская поликлиника № 32 ДЗМ» о работе учреждения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5233BC" w:rsidRPr="00872616" w:rsidRDefault="00F16532" w:rsidP="00D0154A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33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233BC" w:rsidRPr="00872616">
              <w:rPr>
                <w:rFonts w:ascii="Times New Roman" w:hAnsi="Times New Roman" w:cs="Times New Roman"/>
                <w:sz w:val="28"/>
                <w:szCs w:val="28"/>
              </w:rPr>
              <w:t>Отчет главы муниципального округа Красносельский о результатах своей деятельности за 2024 год.</w:t>
            </w:r>
          </w:p>
          <w:p w:rsidR="005233BC" w:rsidRDefault="00F16532" w:rsidP="00D015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33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3BC" w:rsidRPr="00CE397E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марта</w:t>
            </w:r>
          </w:p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F16532" w:rsidRDefault="00F16532" w:rsidP="00F16532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главного врача ГБУЗ «Городская поликлиника № 5 ДЗМ» о работе учреждения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5233BC" w:rsidRPr="00872616" w:rsidRDefault="005233BC" w:rsidP="00F16532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16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«Мой социальный помощник» о работе учреждения в 2024 году</w:t>
            </w:r>
          </w:p>
          <w:p w:rsidR="005233BC" w:rsidRDefault="005233BC" w:rsidP="00F16532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:rsidR="005233BC" w:rsidRDefault="005233BC" w:rsidP="00F16532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Совета депутатов муниципального округа Красносельский на 2 квартал 2025 года.</w:t>
            </w:r>
          </w:p>
          <w:p w:rsidR="005233BC" w:rsidRPr="00DA3471" w:rsidRDefault="005233BC" w:rsidP="00F16532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47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Красносельский на 2 квартал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5233BC" w:rsidRDefault="005233BC" w:rsidP="00F16532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 и спортивной работе с населением по месту жительства на 2 квартал 2025 года</w:t>
            </w:r>
          </w:p>
          <w:p w:rsidR="005233BC" w:rsidRDefault="005233BC" w:rsidP="00F16532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депутатов Совета депутатов муниципального округа Красносельский за 1 квартал 2025 года.</w:t>
            </w:r>
          </w:p>
          <w:p w:rsidR="005233BC" w:rsidRDefault="005233BC" w:rsidP="00F16532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главы муниципального округа Красносельский за 1 квартал 2025 года.</w:t>
            </w:r>
          </w:p>
        </w:tc>
      </w:tr>
    </w:tbl>
    <w:p w:rsidR="00D2078D" w:rsidRPr="004C0831" w:rsidRDefault="00D2078D" w:rsidP="004C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2078D" w:rsidRPr="004C0831" w:rsidSect="00554B56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</w:p>
    <w:p w:rsidR="006E4CA6" w:rsidRDefault="006E4CA6" w:rsidP="00270D09">
      <w:pPr>
        <w:pStyle w:val="a4"/>
        <w:spacing w:line="322" w:lineRule="exact"/>
        <w:ind w:left="10916"/>
      </w:pPr>
    </w:p>
    <w:sectPr w:rsidR="006E4CA6" w:rsidSect="00270D09"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776" w:rsidRDefault="00650776" w:rsidP="00554B56">
      <w:pPr>
        <w:spacing w:after="0" w:line="240" w:lineRule="auto"/>
      </w:pPr>
      <w:r>
        <w:separator/>
      </w:r>
    </w:p>
  </w:endnote>
  <w:endnote w:type="continuationSeparator" w:id="0">
    <w:p w:rsidR="00650776" w:rsidRDefault="00650776" w:rsidP="0055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776" w:rsidRDefault="00650776" w:rsidP="00554B56">
      <w:pPr>
        <w:spacing w:after="0" w:line="240" w:lineRule="auto"/>
      </w:pPr>
      <w:r>
        <w:separator/>
      </w:r>
    </w:p>
  </w:footnote>
  <w:footnote w:type="continuationSeparator" w:id="0">
    <w:p w:rsidR="00650776" w:rsidRDefault="00650776" w:rsidP="00554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641687"/>
      <w:docPartObj>
        <w:docPartGallery w:val="Page Numbers (Top of Page)"/>
        <w:docPartUnique/>
      </w:docPartObj>
    </w:sdtPr>
    <w:sdtEndPr/>
    <w:sdtContent>
      <w:p w:rsidR="00554B56" w:rsidRDefault="00554B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9A0">
          <w:rPr>
            <w:noProof/>
          </w:rPr>
          <w:t>2</w:t>
        </w:r>
        <w:r>
          <w:fldChar w:fldCharType="end"/>
        </w:r>
      </w:p>
    </w:sdtContent>
  </w:sdt>
  <w:p w:rsidR="00554B56" w:rsidRDefault="00554B5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A6197"/>
    <w:multiLevelType w:val="hybridMultilevel"/>
    <w:tmpl w:val="1740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3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9695336"/>
    <w:multiLevelType w:val="hybridMultilevel"/>
    <w:tmpl w:val="71A8A440"/>
    <w:lvl w:ilvl="0" w:tplc="7C380F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DB1EAD"/>
    <w:multiLevelType w:val="hybridMultilevel"/>
    <w:tmpl w:val="1904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0507CD"/>
    <w:rsid w:val="000F0913"/>
    <w:rsid w:val="001334BA"/>
    <w:rsid w:val="0017678D"/>
    <w:rsid w:val="002427F8"/>
    <w:rsid w:val="00270D09"/>
    <w:rsid w:val="002C10D5"/>
    <w:rsid w:val="00375F2A"/>
    <w:rsid w:val="003A40B6"/>
    <w:rsid w:val="00406CFA"/>
    <w:rsid w:val="004C0831"/>
    <w:rsid w:val="005233BC"/>
    <w:rsid w:val="00554B56"/>
    <w:rsid w:val="005E7F4C"/>
    <w:rsid w:val="00650776"/>
    <w:rsid w:val="0067624A"/>
    <w:rsid w:val="006E4CA6"/>
    <w:rsid w:val="006F650C"/>
    <w:rsid w:val="00755780"/>
    <w:rsid w:val="008034EC"/>
    <w:rsid w:val="00816341"/>
    <w:rsid w:val="00871895"/>
    <w:rsid w:val="008806C4"/>
    <w:rsid w:val="009919A0"/>
    <w:rsid w:val="00A31642"/>
    <w:rsid w:val="00B644B8"/>
    <w:rsid w:val="00BB3070"/>
    <w:rsid w:val="00BE1C5A"/>
    <w:rsid w:val="00C86B6F"/>
    <w:rsid w:val="00CD1AC8"/>
    <w:rsid w:val="00D00BAF"/>
    <w:rsid w:val="00D1499B"/>
    <w:rsid w:val="00D2078D"/>
    <w:rsid w:val="00D8157F"/>
    <w:rsid w:val="00D84048"/>
    <w:rsid w:val="00E338F2"/>
    <w:rsid w:val="00EB2F7A"/>
    <w:rsid w:val="00F16532"/>
    <w:rsid w:val="00F86AC1"/>
    <w:rsid w:val="00F95A5B"/>
    <w:rsid w:val="00FB459F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A693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2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24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0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BA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5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4B56"/>
  </w:style>
  <w:style w:type="paragraph" w:styleId="ab">
    <w:name w:val="footer"/>
    <w:basedOn w:val="a"/>
    <w:link w:val="ac"/>
    <w:uiPriority w:val="99"/>
    <w:unhideWhenUsed/>
    <w:rsid w:val="0055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4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2025-01-13T13:31:00Z</cp:lastPrinted>
  <dcterms:created xsi:type="dcterms:W3CDTF">2025-02-20T07:43:00Z</dcterms:created>
  <dcterms:modified xsi:type="dcterms:W3CDTF">2025-02-20T07:43:00Z</dcterms:modified>
</cp:coreProperties>
</file>